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650F" w14:textId="145227F6" w:rsidR="00C77A34" w:rsidRPr="00B4016C" w:rsidRDefault="00D53336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D31919">
        <w:rPr>
          <w:rFonts w:ascii="Times New Roman" w:hAnsi="Times New Roman" w:cs="Times New Roman"/>
          <w:b/>
          <w:sz w:val="24"/>
          <w:szCs w:val="24"/>
        </w:rPr>
        <w:t>0</w:t>
      </w:r>
      <w:r w:rsidR="00C77A34" w:rsidRPr="00B401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C77A34" w:rsidRPr="00B4016C">
        <w:rPr>
          <w:rFonts w:ascii="Times New Roman" w:hAnsi="Times New Roman" w:cs="Times New Roman"/>
          <w:b/>
          <w:sz w:val="24"/>
          <w:szCs w:val="24"/>
        </w:rPr>
        <w:t>.202</w:t>
      </w:r>
      <w:r w:rsidR="00D31919">
        <w:rPr>
          <w:rFonts w:ascii="Times New Roman" w:hAnsi="Times New Roman" w:cs="Times New Roman"/>
          <w:b/>
          <w:sz w:val="24"/>
          <w:szCs w:val="24"/>
        </w:rPr>
        <w:t>3</w:t>
      </w:r>
      <w:r w:rsidR="00E2262F" w:rsidRPr="00B4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A34" w:rsidRPr="00B4016C">
        <w:rPr>
          <w:rFonts w:ascii="Times New Roman" w:hAnsi="Times New Roman" w:cs="Times New Roman"/>
          <w:b/>
          <w:sz w:val="24"/>
          <w:szCs w:val="24"/>
        </w:rPr>
        <w:t>№</w:t>
      </w:r>
      <w:r w:rsidR="00AB16D6" w:rsidRPr="00B401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14:paraId="3CDED2D5" w14:textId="77777777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0488E1F" w14:textId="690F63CA" w:rsidR="00963E1E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ИРКУТСК</w:t>
      </w:r>
      <w:r w:rsidR="00963E1E" w:rsidRPr="00B4016C">
        <w:rPr>
          <w:rFonts w:ascii="Times New Roman" w:hAnsi="Times New Roman" w:cs="Times New Roman"/>
          <w:b/>
          <w:sz w:val="24"/>
          <w:szCs w:val="24"/>
        </w:rPr>
        <w:t>АЯ</w:t>
      </w:r>
      <w:r w:rsidRPr="00B4016C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963E1E" w:rsidRPr="00B4016C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14:paraId="4B4AFBD0" w14:textId="2B7D1F6E" w:rsidR="00C77A34" w:rsidRPr="00B4016C" w:rsidRDefault="00963E1E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ЧЕРЕМХОВСКИЙ</w:t>
      </w:r>
      <w:r w:rsidR="00A56107" w:rsidRPr="00B4016C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  <w:r w:rsidRPr="00B4016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16AB2A84" w14:textId="2165DCAE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 xml:space="preserve">НОВОГРОМОВСКОЕ </w:t>
      </w:r>
      <w:r w:rsidR="00A56107" w:rsidRPr="00B4016C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14:paraId="3F8AB629" w14:textId="77777777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477B232D" w14:textId="77777777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1C974C4" w14:textId="77777777" w:rsidR="00C77A34" w:rsidRPr="00B4016C" w:rsidRDefault="00C77A34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CA853" w14:textId="60EF277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программы профилактики причинения вреда (ущерба) охраняемым законом ценностям по муниципальному контролю на автомобильном</w:t>
      </w:r>
    </w:p>
    <w:p w14:paraId="3965D198" w14:textId="6FAAC72D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транспорте, городском н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 электрическом транспорте и в дорожном</w:t>
      </w:r>
      <w:r w:rsidR="002678B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хозяйстве в гра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населенных пунктов 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Новогромовского муниципального образования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D3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14:paraId="4F31201E" w14:textId="77777777" w:rsidR="00A56107" w:rsidRPr="00B4016C" w:rsidRDefault="00A56107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6975A" w14:textId="34822DA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6 октября 2003 года № 131 -ФЗ «Об общих принципах организации местного самоуправления в Российской Федерации», статьей 44 Федерального закона от 31 июля 2020 года </w:t>
      </w:r>
      <w:r w:rsidR="00EA79F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утверждений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0" w:name="_Hlk90385974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статьями 24, 50 Устава </w:t>
      </w:r>
      <w:r w:rsidR="00110DC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r w:rsidR="00110DC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bookmarkEnd w:id="0"/>
    <w:p w14:paraId="6D891715" w14:textId="10B9BDE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3F477418" w14:textId="1A60B98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программу профилактики причинения вреда (ущерба) охраняемым законом ценностям по муниципальному контролю на автомобильном транспорте, городском назе</w:t>
      </w:r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мном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электрическом транспорте и в дорожном хозяйстве в границ</w:t>
      </w:r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202</w:t>
      </w:r>
      <w:r w:rsidR="00D319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</w:t>
      </w:r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приложению.</w:t>
      </w:r>
    </w:p>
    <w:p w14:paraId="258FEA9C" w14:textId="55715BB1" w:rsidR="00A56107" w:rsidRPr="00B4016C" w:rsidRDefault="00F67486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F110A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107" w:rsidRPr="00B4016C">
        <w:rPr>
          <w:rFonts w:ascii="Times New Roman" w:hAnsi="Times New Roman" w:cs="Times New Roman"/>
          <w:sz w:val="24"/>
          <w:szCs w:val="24"/>
        </w:rPr>
        <w:t xml:space="preserve">Главному специалисту администрации Новогромовского муниципального образования </w:t>
      </w:r>
      <w:r w:rsidR="00AF110A" w:rsidRPr="00B4016C">
        <w:rPr>
          <w:rFonts w:ascii="Times New Roman" w:hAnsi="Times New Roman" w:cs="Times New Roman"/>
          <w:sz w:val="24"/>
          <w:szCs w:val="24"/>
        </w:rPr>
        <w:t>Филипповой Д.Н.</w:t>
      </w:r>
      <w:r w:rsidR="00A56107" w:rsidRPr="00B4016C">
        <w:rPr>
          <w:rFonts w:ascii="Times New Roman" w:hAnsi="Times New Roman" w:cs="Times New Roman"/>
          <w:sz w:val="24"/>
          <w:szCs w:val="24"/>
        </w:rPr>
        <w:t>:</w:t>
      </w:r>
    </w:p>
    <w:p w14:paraId="1D28225D" w14:textId="77777777" w:rsidR="00A56107" w:rsidRPr="00B4016C" w:rsidRDefault="00A56107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ab/>
        <w:t>- опубликовать настоящее постановление в издании «Новогромовский 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27BB0C66" w14:textId="77777777" w:rsidR="00A56107" w:rsidRPr="00B4016C" w:rsidRDefault="00A56107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после его официального опубликования (обнародования).</w:t>
      </w:r>
    </w:p>
    <w:p w14:paraId="4DD76AE3" w14:textId="24E82D47" w:rsidR="00A56107" w:rsidRPr="00B4016C" w:rsidRDefault="00A56107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ab/>
        <w:t>5. Контроль за исполнением настоящего решения возложить на главу Новогромовского муниципального образования В.М. Липина.</w:t>
      </w:r>
    </w:p>
    <w:p w14:paraId="7A1DC9E4" w14:textId="63D72C82" w:rsidR="00AF110A" w:rsidRPr="00B4016C" w:rsidRDefault="00AF110A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73499" w14:textId="77777777" w:rsidR="00AF110A" w:rsidRPr="00B4016C" w:rsidRDefault="00AF110A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 xml:space="preserve">Глава Новогромовского </w:t>
      </w:r>
    </w:p>
    <w:p w14:paraId="50D35AA8" w14:textId="7309AE11" w:rsidR="00AF110A" w:rsidRDefault="00AF110A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  <w:t>В.М. Липин</w:t>
      </w:r>
    </w:p>
    <w:p w14:paraId="5567B916" w14:textId="77777777" w:rsidR="00B4016C" w:rsidRPr="00B4016C" w:rsidRDefault="00B4016C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2EA28" w14:textId="77777777" w:rsidR="00AF110A" w:rsidRPr="00B4016C" w:rsidRDefault="00F67486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14:paraId="5DEEFBCA" w14:textId="77777777" w:rsidR="00AF110A" w:rsidRPr="00B4016C" w:rsidRDefault="00F67486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10A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</w:t>
      </w:r>
      <w:r w:rsidR="00AF110A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04C1DE22" w14:textId="2D2E2284" w:rsidR="00AF110A" w:rsidRPr="00B4016C" w:rsidRDefault="00AF110A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Новогромовского муниципального образования</w:t>
      </w:r>
      <w:r w:rsidRPr="00B4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A1870B" w14:textId="561D7555" w:rsidR="00AF110A" w:rsidRPr="00B4016C" w:rsidRDefault="00AF110A" w:rsidP="00267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3336">
        <w:rPr>
          <w:rFonts w:ascii="Times New Roman" w:hAnsi="Times New Roman" w:cs="Times New Roman"/>
          <w:bCs/>
          <w:kern w:val="2"/>
          <w:sz w:val="24"/>
          <w:szCs w:val="24"/>
        </w:rPr>
        <w:t>0</w:t>
      </w:r>
      <w:r w:rsidR="00D31919">
        <w:rPr>
          <w:rFonts w:ascii="Times New Roman" w:hAnsi="Times New Roman" w:cs="Times New Roman"/>
          <w:bCs/>
          <w:kern w:val="2"/>
          <w:sz w:val="24"/>
          <w:szCs w:val="24"/>
        </w:rPr>
        <w:t>0</w:t>
      </w:r>
      <w:r w:rsidRPr="00B4016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D53336">
        <w:rPr>
          <w:rFonts w:ascii="Times New Roman" w:hAnsi="Times New Roman" w:cs="Times New Roman"/>
          <w:bCs/>
          <w:kern w:val="2"/>
          <w:sz w:val="24"/>
          <w:szCs w:val="24"/>
        </w:rPr>
        <w:t>00</w:t>
      </w:r>
      <w:r w:rsidRPr="00B4016C">
        <w:rPr>
          <w:rFonts w:ascii="Times New Roman" w:hAnsi="Times New Roman" w:cs="Times New Roman"/>
          <w:bCs/>
          <w:kern w:val="2"/>
          <w:sz w:val="24"/>
          <w:szCs w:val="24"/>
        </w:rPr>
        <w:t>.202</w:t>
      </w:r>
      <w:r w:rsidR="00D31919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B4016C">
        <w:rPr>
          <w:rFonts w:ascii="Times New Roman" w:hAnsi="Times New Roman" w:cs="Times New Roman"/>
          <w:bCs/>
          <w:kern w:val="2"/>
          <w:sz w:val="24"/>
          <w:szCs w:val="24"/>
        </w:rPr>
        <w:t xml:space="preserve"> №</w:t>
      </w:r>
      <w:r w:rsidR="00D53336">
        <w:rPr>
          <w:rFonts w:ascii="Times New Roman" w:hAnsi="Times New Roman" w:cs="Times New Roman"/>
          <w:bCs/>
          <w:kern w:val="2"/>
          <w:sz w:val="24"/>
          <w:szCs w:val="24"/>
        </w:rPr>
        <w:t>00</w:t>
      </w:r>
    </w:p>
    <w:p w14:paraId="28277B11" w14:textId="7DC65A4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90F79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14:paraId="29C355B2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профилактики причинения вреда (ущерба) охраняемым законом</w:t>
      </w:r>
    </w:p>
    <w:p w14:paraId="0D7C02A2" w14:textId="74832A63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ценностям по</w:t>
      </w:r>
      <w:r w:rsidRPr="00B40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муниципальному контролю 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автомобильном транспорте,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городском наземном электрическом транспорте и в дорожном 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яйстве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границ</w:t>
      </w:r>
      <w:r w:rsidR="002D0248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населенных пунктов </w:t>
      </w:r>
      <w:r w:rsidR="002D0248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Новогромовского</w:t>
      </w:r>
      <w:r w:rsid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на 202</w:t>
      </w:r>
      <w:r w:rsidR="00D31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14:paraId="511C9DA8" w14:textId="77777777" w:rsidR="002D0248" w:rsidRPr="00B4016C" w:rsidRDefault="002D0248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DCA34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Общие положения</w:t>
      </w:r>
    </w:p>
    <w:p w14:paraId="19C3266D" w14:textId="3A685899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D319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Программа профилактики)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добросовестного соблюдения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яиц,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соблюдения.</w:t>
      </w:r>
    </w:p>
    <w:p w14:paraId="6EA5EEE6" w14:textId="74F86048" w:rsidR="00F67486" w:rsidRPr="00B4016C" w:rsidRDefault="002D0248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67486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профилактики разработана в соответстви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Федеральным законом от 31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2020 года № 248-ФЗ «О государственном контроле (надзоре)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Федерации», Постановлением Правительства Российской Федерации от 25 нюня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ECADC72" w14:textId="6B1826F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осуществление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транспорте, городском наземном электрическом транспорте и в дорожном хозяйстве в границ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(далее - муниципальный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контроль),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администрация 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 лице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Новогромовского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(далее — контрольный орган)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876B3C" w14:textId="63F75555" w:rsidR="00211E7C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 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администрацией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выделяемых на обеспечение текущей деятельности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14:paraId="1EEFF180" w14:textId="672AC435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6EB61F16" w14:textId="77777777" w:rsidR="002678B7" w:rsidRPr="00B4016C" w:rsidRDefault="002678B7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06B9A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Анализ текущего состояния осуществлении муниципального</w:t>
      </w:r>
    </w:p>
    <w:p w14:paraId="6EFCE44F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контроля, описание текущего развития профилактической деятельности</w:t>
      </w:r>
    </w:p>
    <w:p w14:paraId="76CFA428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контрольного органа, характеристика проблем, на решение которых</w:t>
      </w:r>
    </w:p>
    <w:p w14:paraId="16D97D4F" w14:textId="7E29D9C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направлена Программа профилактики</w:t>
      </w:r>
    </w:p>
    <w:p w14:paraId="30A8ED08" w14:textId="20B6B6B8" w:rsidR="00F67486" w:rsidRPr="00B4016C" w:rsidRDefault="00211E7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>2.1.</w:t>
      </w:r>
      <w:r w:rsidRPr="00B40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9A219F" w14:textId="30A4104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юридическими лицами, индивидуальными предпринимателями,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 (далее - контролируемые лица) обязательных требований:</w:t>
      </w:r>
    </w:p>
    <w:p w14:paraId="4308C92C" w14:textId="25DDC4A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установленных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автомобильных дорог местного значения в границ</w:t>
      </w:r>
      <w:r w:rsidR="000202F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2F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значения или автомобильные дороги общего пользования мест</w:t>
      </w:r>
      <w:r w:rsidR="005248E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значения):</w:t>
      </w:r>
    </w:p>
    <w:p w14:paraId="431A72DA" w14:textId="76454C69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 эксплуатации объектов дорожного сервиса, размещенных в полосах отвода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придорожных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пользования;</w:t>
      </w:r>
    </w:p>
    <w:p w14:paraId="68B4F52D" w14:textId="7A86C2B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капитальному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ремонту,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содержанию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12EB357" w14:textId="57B952DF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в отношении перевозок по муниципальным маршрутам регулярных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перевозок,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относящихся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контроля (надзора) на автомобильном транспорте, городском наземном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организации регулярных перевозок.</w:t>
      </w:r>
    </w:p>
    <w:p w14:paraId="77A2CAF9" w14:textId="15E21F0E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5F614F" w:rsidRPr="00B401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F614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контролируемых лиц по муниципальному контролю не проводились.</w:t>
      </w:r>
    </w:p>
    <w:p w14:paraId="455D1BD8" w14:textId="670FAAD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Черемховского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cherraion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вкладке Новогромовского муниципального образования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</w:t>
      </w:r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ЧРМО)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14:paraId="2001F6C0" w14:textId="505DE881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</w:t>
      </w:r>
      <w:r w:rsidR="00C0234C" w:rsidRPr="00B401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319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 планируется:</w:t>
      </w:r>
    </w:p>
    <w:p w14:paraId="0663EFF5" w14:textId="4F9EBD7E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постоянное совершенствование раздела «Муниципальный контроль» </w:t>
      </w:r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вкладке Новогромовского муниципального образования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ЧРМО:</w:t>
      </w:r>
    </w:p>
    <w:p w14:paraId="42F93311" w14:textId="60365E0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обновление (при необходимости) перечня наименований, реквизитов и текстов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 (положений), оценка соблюдения которых является предметом муниципального контроля;</w:t>
      </w:r>
    </w:p>
    <w:p w14:paraId="6D28DB54" w14:textId="5B0AD52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размещение информации о проведении внеплановых проверок,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проверок,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развернутых ответов на часто задаваемые вопросы;</w:t>
      </w:r>
    </w:p>
    <w:p w14:paraId="537322A5" w14:textId="38F194F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представителей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соблюдения обязательных требований.</w:t>
      </w:r>
    </w:p>
    <w:p w14:paraId="0304FAF9" w14:textId="6407D9F8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Цели и задачи реализации Программы профилактики</w:t>
      </w:r>
    </w:p>
    <w:p w14:paraId="711CCC90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Программы профилактики являются:</w:t>
      </w:r>
    </w:p>
    <w:p w14:paraId="78E0B3A9" w14:textId="7BB0975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 всеми контролируемыми лицами;</w:t>
      </w:r>
    </w:p>
    <w:p w14:paraId="5F595B32" w14:textId="7D75284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условий,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 нарушениям обязательных требований и (или) причинению вреда (ущерба) охраняемым законом ценностям;</w:t>
      </w:r>
    </w:p>
    <w:p w14:paraId="020C704C" w14:textId="28CE468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 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соблюдения.</w:t>
      </w:r>
    </w:p>
    <w:p w14:paraId="323CD300" w14:textId="44F26DE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контрольным органом профилактических мероприятий направлено на решение следующих задач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277741A" w14:textId="101D0AD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требований;</w:t>
      </w:r>
    </w:p>
    <w:p w14:paraId="1BADF6C5" w14:textId="1010711F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устранение нарушений обязательных требований.</w:t>
      </w:r>
    </w:p>
    <w:p w14:paraId="4D85582C" w14:textId="77777777" w:rsidR="00CA2D6C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4. Перечень профилактических мероприятий, </w:t>
      </w:r>
    </w:p>
    <w:p w14:paraId="7BE09790" w14:textId="19E6FD0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(периодичность) их проведения</w:t>
      </w:r>
    </w:p>
    <w:p w14:paraId="54D028D2" w14:textId="3E5212E4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мероприятий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контроле на автомобильном транспорте, городском наземном электрическом транспорте и в дорожном хозяйстве в границ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 осуществляется путем проведения следующих видов профилактических мероприятий:</w:t>
      </w:r>
    </w:p>
    <w:p w14:paraId="50BAD82E" w14:textId="60CE7D2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информирование контролируемых лиц по вопросам соблюдения обязательных требований посредством размещения соответствующих сведений 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вкладке Новогромовского муниципального образования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сайте ЧРМО, в 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издании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Новогромовский вестник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», через личные кабинеты контролируемых лиц в государственных информационных системах (при их наличии) и в иных формах;</w:t>
      </w:r>
    </w:p>
    <w:p w14:paraId="2B043906" w14:textId="667A8BCE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контролируемых лиц по вопросам, связанным с организацией и осуществлением муниципального контроля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0C6CA0" w14:textId="1D8C943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профилактики представляют собой комплекс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мер, направленных на достижение целей и решение основных задач настоящей Программы.</w:t>
      </w:r>
    </w:p>
    <w:p w14:paraId="63B020F9" w14:textId="44EBAF5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профилактических мероприятий Программы профилактики на 202</w:t>
      </w:r>
      <w:r w:rsidR="00D319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приведен в таблице </w:t>
      </w:r>
      <w:r w:rsidR="00925FEB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14:paraId="76EDCB0B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76"/>
        <w:gridCol w:w="4218"/>
        <w:gridCol w:w="2389"/>
        <w:gridCol w:w="3131"/>
      </w:tblGrid>
      <w:tr w:rsidR="00925FEB" w:rsidRPr="00B4016C" w14:paraId="6ADFE415" w14:textId="77777777" w:rsidTr="00B4016C">
        <w:tc>
          <w:tcPr>
            <w:tcW w:w="576" w:type="dxa"/>
          </w:tcPr>
          <w:p w14:paraId="67B6A4FF" w14:textId="47664652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18" w:type="dxa"/>
          </w:tcPr>
          <w:p w14:paraId="64E4BCE7" w14:textId="185BA123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9" w:type="dxa"/>
          </w:tcPr>
          <w:p w14:paraId="362FC3D5" w14:textId="6FE3E5F9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3131" w:type="dxa"/>
          </w:tcPr>
          <w:p w14:paraId="61789B04" w14:textId="606709EA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Адресат мероприятия</w:t>
            </w:r>
          </w:p>
        </w:tc>
      </w:tr>
      <w:tr w:rsidR="00925FEB" w:rsidRPr="00B4016C" w14:paraId="4AA01772" w14:textId="77777777" w:rsidTr="00B4016C">
        <w:tc>
          <w:tcPr>
            <w:tcW w:w="576" w:type="dxa"/>
          </w:tcPr>
          <w:p w14:paraId="2A3DEE98" w14:textId="17A8391F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14:paraId="24F70587" w14:textId="2BA40F16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9" w:type="dxa"/>
          </w:tcPr>
          <w:p w14:paraId="339BCA62" w14:textId="4FE39B01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1" w:type="dxa"/>
          </w:tcPr>
          <w:p w14:paraId="7AAFF03C" w14:textId="69BE514C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25FEB" w:rsidRPr="00B4016C" w14:paraId="21184C4E" w14:textId="77777777" w:rsidTr="00B4016C">
        <w:tc>
          <w:tcPr>
            <w:tcW w:w="576" w:type="dxa"/>
          </w:tcPr>
          <w:p w14:paraId="60D6BE0C" w14:textId="63097403" w:rsidR="00925FEB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18" w:type="dxa"/>
          </w:tcPr>
          <w:p w14:paraId="2945B079" w14:textId="5B656331" w:rsidR="006B04FF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во вкладке Новогромовского муниципального</w:t>
            </w:r>
            <w:r w:rsidR="006B04F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на официальном сайте ЧРМО актуальной информации:</w:t>
            </w:r>
          </w:p>
        </w:tc>
        <w:tc>
          <w:tcPr>
            <w:tcW w:w="2389" w:type="dxa"/>
          </w:tcPr>
          <w:p w14:paraId="718FCAD3" w14:textId="77777777" w:rsidR="00925FEB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</w:tcPr>
          <w:p w14:paraId="3464FBB0" w14:textId="77777777" w:rsidR="00925FEB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EB" w:rsidRPr="00B4016C" w14:paraId="345DC8CA" w14:textId="77777777" w:rsidTr="00B4016C">
        <w:tc>
          <w:tcPr>
            <w:tcW w:w="576" w:type="dxa"/>
          </w:tcPr>
          <w:p w14:paraId="3C341D1C" w14:textId="487732F3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18" w:type="dxa"/>
          </w:tcPr>
          <w:p w14:paraId="364D8DAB" w14:textId="1A66F5CF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389" w:type="dxa"/>
          </w:tcPr>
          <w:p w14:paraId="5840B26F" w14:textId="0309E110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1" w:type="dxa"/>
          </w:tcPr>
          <w:p w14:paraId="450A39F2" w14:textId="338FFF07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FEB" w:rsidRPr="00B4016C" w14:paraId="620DEAFE" w14:textId="77777777" w:rsidTr="00B4016C">
        <w:tc>
          <w:tcPr>
            <w:tcW w:w="576" w:type="dxa"/>
          </w:tcPr>
          <w:p w14:paraId="0CECB8FD" w14:textId="11AAD50E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18" w:type="dxa"/>
          </w:tcPr>
          <w:p w14:paraId="70817FF3" w14:textId="5F2B39E9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389" w:type="dxa"/>
          </w:tcPr>
          <w:p w14:paraId="33167667" w14:textId="52F13929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131" w:type="dxa"/>
          </w:tcPr>
          <w:p w14:paraId="7FC92142" w14:textId="0C3F3F09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FEB" w:rsidRPr="00B4016C" w14:paraId="2A6D2013" w14:textId="77777777" w:rsidTr="00B4016C">
        <w:tc>
          <w:tcPr>
            <w:tcW w:w="576" w:type="dxa"/>
          </w:tcPr>
          <w:p w14:paraId="4AFD0297" w14:textId="12CA3134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218" w:type="dxa"/>
          </w:tcPr>
          <w:p w14:paraId="67593F68" w14:textId="591A7DC7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доклад о муниципальном контроле</w:t>
            </w:r>
          </w:p>
        </w:tc>
        <w:tc>
          <w:tcPr>
            <w:tcW w:w="2389" w:type="dxa"/>
          </w:tcPr>
          <w:p w14:paraId="65E26FD7" w14:textId="65FB8577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срок до 3 дней со дня утверждения доклада (не позднее 15 марта 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года)</w:t>
            </w:r>
          </w:p>
        </w:tc>
        <w:tc>
          <w:tcPr>
            <w:tcW w:w="3131" w:type="dxa"/>
          </w:tcPr>
          <w:p w14:paraId="3AE97CFF" w14:textId="7161EEB2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F3CE8" w:rsidRPr="00B4016C" w14:paraId="68A6C5DA" w14:textId="77777777" w:rsidTr="00B4016C">
        <w:tc>
          <w:tcPr>
            <w:tcW w:w="576" w:type="dxa"/>
          </w:tcPr>
          <w:p w14:paraId="3E518437" w14:textId="03562680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218" w:type="dxa"/>
          </w:tcPr>
          <w:p w14:paraId="5849FFAE" w14:textId="733ADB6D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389" w:type="dxa"/>
          </w:tcPr>
          <w:p w14:paraId="29E29DEA" w14:textId="36CB7156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131" w:type="dxa"/>
          </w:tcPr>
          <w:p w14:paraId="75D0DC77" w14:textId="35C7BA6C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F3CE8" w:rsidRPr="00B4016C" w14:paraId="35E06971" w14:textId="77777777" w:rsidTr="00B4016C">
        <w:tc>
          <w:tcPr>
            <w:tcW w:w="576" w:type="dxa"/>
          </w:tcPr>
          <w:p w14:paraId="7382D6FF" w14:textId="4A1AC3DB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18" w:type="dxa"/>
          </w:tcPr>
          <w:p w14:paraId="7D7EF403" w14:textId="0102331C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</w:t>
            </w:r>
            <w:r w:rsidR="00176E19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вкладке Новогромовского муниципального образования</w:t>
            </w:r>
            <w:r w:rsidR="004566FD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официальном сайте ЧРМО, в издании «Новогромовский вестник»</w:t>
            </w:r>
          </w:p>
        </w:tc>
        <w:tc>
          <w:tcPr>
            <w:tcW w:w="2389" w:type="dxa"/>
          </w:tcPr>
          <w:p w14:paraId="0A640F34" w14:textId="393366D6" w:rsidR="00BF3CE8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131" w:type="dxa"/>
          </w:tcPr>
          <w:p w14:paraId="3BA7F7F6" w14:textId="03FCE488" w:rsidR="00BF3CE8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76E19" w:rsidRPr="00B4016C" w14:paraId="0EB838D8" w14:textId="77777777" w:rsidTr="00B4016C">
        <w:tc>
          <w:tcPr>
            <w:tcW w:w="576" w:type="dxa"/>
          </w:tcPr>
          <w:p w14:paraId="55DEFF3C" w14:textId="05CF9B09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18" w:type="dxa"/>
          </w:tcPr>
          <w:p w14:paraId="66F28C64" w14:textId="12BD7A59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в устной или письменной форме, по телефону, посредством видео-конференц-связи,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389" w:type="dxa"/>
          </w:tcPr>
          <w:p w14:paraId="0200D23E" w14:textId="099C4C68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131" w:type="dxa"/>
          </w:tcPr>
          <w:p w14:paraId="748E35F0" w14:textId="4C2BEA0D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76E19" w:rsidRPr="00B4016C" w14:paraId="6A966BB2" w14:textId="77777777" w:rsidTr="00B4016C">
        <w:tc>
          <w:tcPr>
            <w:tcW w:w="576" w:type="dxa"/>
          </w:tcPr>
          <w:p w14:paraId="4CC86531" w14:textId="0448D109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218" w:type="dxa"/>
          </w:tcPr>
          <w:p w14:paraId="3EDEF572" w14:textId="62306D73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утверждение Программы профилактики рисков причинения вреда (ущерба) охраняемым законом ценностям по </w:t>
            </w:r>
            <w:r w:rsidR="00B3113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муниципальному контролю на 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3113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89" w:type="dxa"/>
          </w:tcPr>
          <w:p w14:paraId="0A7AFECB" w14:textId="77FEC1BD" w:rsidR="00176E19" w:rsidRPr="00B4016C" w:rsidRDefault="00B3113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1 октября 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(разработка); не позднее 20 декабря 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(утверждение)</w:t>
            </w:r>
          </w:p>
        </w:tc>
        <w:tc>
          <w:tcPr>
            <w:tcW w:w="3131" w:type="dxa"/>
          </w:tcPr>
          <w:p w14:paraId="2B8D6633" w14:textId="4058DDF8" w:rsidR="00176E19" w:rsidRPr="00B4016C" w:rsidRDefault="00B3113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1C6FCD10" w14:textId="77777777" w:rsidR="00B75C5F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5. Показатели результативности и эффективности </w:t>
      </w:r>
    </w:p>
    <w:p w14:paraId="6C55963E" w14:textId="081A8E6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профилактики</w:t>
      </w:r>
    </w:p>
    <w:p w14:paraId="2A71C5F4" w14:textId="65252C53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профилактики, установлен в таблице 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C3FE2D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реализации программы осуществляется на регулярной основе.</w:t>
      </w:r>
    </w:p>
    <w:p w14:paraId="56254CC0" w14:textId="2D3A0851" w:rsidR="00B75C5F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вкладке Новогромовского муниципального образования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ЧРМ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65DCE1D" w14:textId="0E2231AD" w:rsidR="00B75C5F" w:rsidRPr="00B4016C" w:rsidRDefault="00B75C5F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765"/>
        <w:gridCol w:w="2771"/>
        <w:gridCol w:w="2283"/>
        <w:gridCol w:w="1902"/>
      </w:tblGrid>
      <w:tr w:rsidR="0029350B" w:rsidRPr="00B4016C" w14:paraId="53578A86" w14:textId="77777777" w:rsidTr="00B4016C">
        <w:tc>
          <w:tcPr>
            <w:tcW w:w="668" w:type="dxa"/>
          </w:tcPr>
          <w:p w14:paraId="7D61C12F" w14:textId="5227EC40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65" w:type="dxa"/>
          </w:tcPr>
          <w:p w14:paraId="2A3D1073" w14:textId="3EC4DA31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771" w:type="dxa"/>
          </w:tcPr>
          <w:p w14:paraId="03ACE6AB" w14:textId="3EB6BB68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83" w:type="dxa"/>
          </w:tcPr>
          <w:p w14:paraId="1B19EE43" w14:textId="3A45D35A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Функции</w:t>
            </w:r>
          </w:p>
        </w:tc>
        <w:tc>
          <w:tcPr>
            <w:tcW w:w="1902" w:type="dxa"/>
          </w:tcPr>
          <w:p w14:paraId="4CD64666" w14:textId="79536403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Контакты</w:t>
            </w:r>
          </w:p>
        </w:tc>
      </w:tr>
      <w:tr w:rsidR="0029350B" w:rsidRPr="00B4016C" w14:paraId="5A353138" w14:textId="77777777" w:rsidTr="00B4016C">
        <w:tc>
          <w:tcPr>
            <w:tcW w:w="668" w:type="dxa"/>
          </w:tcPr>
          <w:p w14:paraId="606A1DDB" w14:textId="0AF0F15D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620838F7" w14:textId="27487688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Ксынин Сергей Владимирович</w:t>
            </w:r>
          </w:p>
        </w:tc>
        <w:tc>
          <w:tcPr>
            <w:tcW w:w="2771" w:type="dxa"/>
          </w:tcPr>
          <w:p w14:paraId="707E56D6" w14:textId="2253ED30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 администрации Новогромовского муниципального образования</w:t>
            </w:r>
          </w:p>
        </w:tc>
        <w:tc>
          <w:tcPr>
            <w:tcW w:w="2283" w:type="dxa"/>
          </w:tcPr>
          <w:p w14:paraId="39D63A4A" w14:textId="4CA09EBE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программы</w:t>
            </w:r>
          </w:p>
        </w:tc>
        <w:tc>
          <w:tcPr>
            <w:tcW w:w="1902" w:type="dxa"/>
          </w:tcPr>
          <w:p w14:paraId="6A870E1C" w14:textId="49C5FCE4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89086559255</w:t>
            </w:r>
          </w:p>
        </w:tc>
      </w:tr>
      <w:tr w:rsidR="0029350B" w:rsidRPr="00B4016C" w14:paraId="4FA929F8" w14:textId="77777777" w:rsidTr="00B4016C">
        <w:tc>
          <w:tcPr>
            <w:tcW w:w="668" w:type="dxa"/>
          </w:tcPr>
          <w:p w14:paraId="45AE2482" w14:textId="4B8385E1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14:paraId="44BB7009" w14:textId="1F248456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Дарья Николаевна</w:t>
            </w:r>
          </w:p>
        </w:tc>
        <w:tc>
          <w:tcPr>
            <w:tcW w:w="2771" w:type="dxa"/>
          </w:tcPr>
          <w:p w14:paraId="65C5D6D1" w14:textId="4F514625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администрации Новогромовского муниципального образования</w:t>
            </w:r>
          </w:p>
        </w:tc>
        <w:tc>
          <w:tcPr>
            <w:tcW w:w="2283" w:type="dxa"/>
          </w:tcPr>
          <w:p w14:paraId="71CF100D" w14:textId="14CE625F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02" w:type="dxa"/>
          </w:tcPr>
          <w:p w14:paraId="2FA7B3CA" w14:textId="2FF4F8F4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89086540100</w:t>
            </w:r>
          </w:p>
        </w:tc>
      </w:tr>
    </w:tbl>
    <w:p w14:paraId="22648FAD" w14:textId="61AA1CF2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6E8AF47" w14:textId="6441620A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798D896" w14:textId="4A69428B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профилактики по муниципальному контролю:</w:t>
      </w:r>
    </w:p>
    <w:p w14:paraId="2DB9C943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выявленных нарушений обязательных требований;</w:t>
      </w:r>
    </w:p>
    <w:p w14:paraId="4B6ACFDA" w14:textId="537DB2A9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(информирование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соблюдения обязательных требований посредством публикации в средствах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5B9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во вкладке Новогромовского муниципального образования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A55B9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ЧРМО, консультирование).</w:t>
      </w:r>
    </w:p>
    <w:p w14:paraId="5BB4C718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эффективности:</w:t>
      </w:r>
    </w:p>
    <w:p w14:paraId="4146C8F2" w14:textId="51A9E48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контрольно-надзорных мероприятий нарушений обязательных требований.</w:t>
      </w:r>
    </w:p>
    <w:p w14:paraId="5397D4F6" w14:textId="41010BC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контрольным (надзорным) органом, ед.</w:t>
      </w:r>
    </w:p>
    <w:p w14:paraId="02D1D489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6D34637" w14:textId="73D31FD2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периодом для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значений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является</w:t>
      </w:r>
      <w:r w:rsidR="00A55B9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календарный год.</w:t>
      </w:r>
    </w:p>
    <w:p w14:paraId="32397989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61F8472C" w14:textId="437AC8C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</w:t>
      </w:r>
      <w:r w:rsidR="001F71D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</w:p>
    <w:p w14:paraId="47CB9DA9" w14:textId="0E88FCE3" w:rsidR="00F67486" w:rsidRPr="00B4016C" w:rsidRDefault="00F67486" w:rsidP="00B401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Style w:val="a3"/>
        <w:tblW w:w="1043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418"/>
        <w:gridCol w:w="500"/>
        <w:gridCol w:w="841"/>
        <w:gridCol w:w="918"/>
        <w:gridCol w:w="74"/>
        <w:gridCol w:w="768"/>
        <w:gridCol w:w="668"/>
        <w:gridCol w:w="533"/>
        <w:gridCol w:w="533"/>
        <w:gridCol w:w="646"/>
        <w:gridCol w:w="29"/>
      </w:tblGrid>
      <w:tr w:rsidR="00BF739F" w:rsidRPr="00B4016C" w14:paraId="7D9086A2" w14:textId="77777777" w:rsidTr="00B4016C">
        <w:tc>
          <w:tcPr>
            <w:tcW w:w="2660" w:type="dxa"/>
          </w:tcPr>
          <w:p w14:paraId="7CD52D9F" w14:textId="3A8672C4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</w:tcPr>
          <w:p w14:paraId="19442181" w14:textId="4D4A2BE2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3677" w:type="dxa"/>
            <w:gridSpan w:val="4"/>
          </w:tcPr>
          <w:p w14:paraId="61878B98" w14:textId="190790B6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3251" w:type="dxa"/>
            <w:gridSpan w:val="7"/>
          </w:tcPr>
          <w:p w14:paraId="6F2BC77A" w14:textId="01F08A20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 в разрезе бюджетов (расход), тыс.руб.</w:t>
            </w:r>
          </w:p>
        </w:tc>
      </w:tr>
      <w:tr w:rsidR="00B4016C" w:rsidRPr="00B4016C" w14:paraId="52752A0C" w14:textId="77777777" w:rsidTr="00B4016C">
        <w:trPr>
          <w:gridAfter w:val="1"/>
          <w:wAfter w:w="29" w:type="dxa"/>
        </w:trPr>
        <w:tc>
          <w:tcPr>
            <w:tcW w:w="2660" w:type="dxa"/>
          </w:tcPr>
          <w:p w14:paraId="2C89E3AC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15362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B327DF" w14:textId="77777777" w:rsidR="00B4016C" w:rsidRPr="00B4016C" w:rsidRDefault="00B4016C" w:rsidP="00B401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F009D6" w14:textId="0498A308" w:rsidR="00B4016C" w:rsidRPr="00B4016C" w:rsidRDefault="00B4016C" w:rsidP="00B401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B6341A" w14:textId="7C88A544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</w:tcPr>
          <w:p w14:paraId="0FF9AFBA" w14:textId="0FA9947B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841" w:type="dxa"/>
          </w:tcPr>
          <w:p w14:paraId="78D723B8" w14:textId="7D3839CA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gridSpan w:val="2"/>
          </w:tcPr>
          <w:p w14:paraId="7082500A" w14:textId="27C9AFA4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68" w:type="dxa"/>
          </w:tcPr>
          <w:p w14:paraId="524575C2" w14:textId="6397F492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(-/+, %)</w:t>
            </w:r>
          </w:p>
        </w:tc>
        <w:tc>
          <w:tcPr>
            <w:tcW w:w="668" w:type="dxa"/>
          </w:tcPr>
          <w:p w14:paraId="4DC3837E" w14:textId="10FC5450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33" w:type="dxa"/>
          </w:tcPr>
          <w:p w14:paraId="609867D1" w14:textId="68C30AA8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33" w:type="dxa"/>
          </w:tcPr>
          <w:p w14:paraId="51D39E1B" w14:textId="5652778C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46" w:type="dxa"/>
          </w:tcPr>
          <w:p w14:paraId="3E656234" w14:textId="4FC345CD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</w:t>
            </w:r>
          </w:p>
        </w:tc>
      </w:tr>
      <w:tr w:rsidR="00B4016C" w:rsidRPr="00B4016C" w14:paraId="3E19F18F" w14:textId="77777777" w:rsidTr="00B4016C">
        <w:trPr>
          <w:gridAfter w:val="1"/>
          <w:wAfter w:w="29" w:type="dxa"/>
        </w:trPr>
        <w:tc>
          <w:tcPr>
            <w:tcW w:w="2660" w:type="dxa"/>
          </w:tcPr>
          <w:p w14:paraId="73DB014C" w14:textId="07FCCE88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профилактики причинения вреда (ущерба)</w:t>
            </w:r>
            <w:r w:rsidR="00BF739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Новогромовского муниципального образования на 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F739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33CDB2E0" w14:textId="1A01BA4D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D3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7554155C" w14:textId="0F42CEF1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500" w:type="dxa"/>
          </w:tcPr>
          <w:p w14:paraId="35C47065" w14:textId="1109BC4F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1" w:type="dxa"/>
          </w:tcPr>
          <w:p w14:paraId="4C18A3D7" w14:textId="52386935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</w:tcPr>
          <w:p w14:paraId="68523E14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14:paraId="36247057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</w:tcPr>
          <w:p w14:paraId="2EF682BD" w14:textId="3B88A669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3" w:type="dxa"/>
          </w:tcPr>
          <w:p w14:paraId="42024AED" w14:textId="2482BA74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3" w:type="dxa"/>
          </w:tcPr>
          <w:p w14:paraId="6D013DC3" w14:textId="5E09C200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</w:tcPr>
          <w:p w14:paraId="63AB4F9C" w14:textId="2C5089D8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4016C" w:rsidRPr="00B4016C" w14:paraId="778A51BD" w14:textId="77777777" w:rsidTr="00B4016C">
        <w:trPr>
          <w:gridAfter w:val="1"/>
          <w:wAfter w:w="29" w:type="dxa"/>
        </w:trPr>
        <w:tc>
          <w:tcPr>
            <w:tcW w:w="2660" w:type="dxa"/>
          </w:tcPr>
          <w:p w14:paraId="0454C548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2115D3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4F221B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</w:tcPr>
          <w:p w14:paraId="61DC5992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5D65283A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CC53262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14:paraId="042A9001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</w:tcPr>
          <w:p w14:paraId="6FE324E4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14:paraId="780B374F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14:paraId="6155D4E6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14:paraId="34D5577E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E99D7F" w14:textId="198BCF61" w:rsidR="00F67486" w:rsidRPr="00B4016C" w:rsidRDefault="00F67486" w:rsidP="0026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486" w:rsidRPr="00B4016C" w:rsidSect="00B4016C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48EF"/>
    <w:multiLevelType w:val="hybridMultilevel"/>
    <w:tmpl w:val="563A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00CE"/>
    <w:multiLevelType w:val="hybridMultilevel"/>
    <w:tmpl w:val="F7D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86"/>
    <w:rsid w:val="000202FF"/>
    <w:rsid w:val="00110DC6"/>
    <w:rsid w:val="00176E19"/>
    <w:rsid w:val="001F6647"/>
    <w:rsid w:val="001F71D8"/>
    <w:rsid w:val="00211E7C"/>
    <w:rsid w:val="002678B7"/>
    <w:rsid w:val="0029350B"/>
    <w:rsid w:val="002D0248"/>
    <w:rsid w:val="004566FD"/>
    <w:rsid w:val="005248E3"/>
    <w:rsid w:val="0055362E"/>
    <w:rsid w:val="005712E6"/>
    <w:rsid w:val="005C68A0"/>
    <w:rsid w:val="005E7960"/>
    <w:rsid w:val="005F614F"/>
    <w:rsid w:val="00645726"/>
    <w:rsid w:val="006B04FF"/>
    <w:rsid w:val="00925FEB"/>
    <w:rsid w:val="00963E1E"/>
    <w:rsid w:val="00A55B93"/>
    <w:rsid w:val="00A56107"/>
    <w:rsid w:val="00AB16D6"/>
    <w:rsid w:val="00AF110A"/>
    <w:rsid w:val="00B3113F"/>
    <w:rsid w:val="00B33CE1"/>
    <w:rsid w:val="00B4016C"/>
    <w:rsid w:val="00B75C5F"/>
    <w:rsid w:val="00BF3CE8"/>
    <w:rsid w:val="00BF739F"/>
    <w:rsid w:val="00C0234C"/>
    <w:rsid w:val="00C77A34"/>
    <w:rsid w:val="00CA2D6C"/>
    <w:rsid w:val="00D31919"/>
    <w:rsid w:val="00D53336"/>
    <w:rsid w:val="00E2262F"/>
    <w:rsid w:val="00EA79F4"/>
    <w:rsid w:val="00F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6C4"/>
  <w15:docId w15:val="{FD22DC40-A9E0-4BD5-9790-7707BE03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2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viktoria nikolaeva</cp:lastModifiedBy>
  <cp:revision>19</cp:revision>
  <cp:lastPrinted>2023-11-28T07:19:00Z</cp:lastPrinted>
  <dcterms:created xsi:type="dcterms:W3CDTF">2021-12-13T06:32:00Z</dcterms:created>
  <dcterms:modified xsi:type="dcterms:W3CDTF">2023-11-28T07:49:00Z</dcterms:modified>
</cp:coreProperties>
</file>